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A1" w:rsidRDefault="00771246" w:rsidP="005610CB">
      <w:pPr>
        <w:spacing w:line="360" w:lineRule="auto"/>
        <w:jc w:val="both"/>
        <w:rPr>
          <w:rFonts w:ascii="Arial" w:hAnsi="Arial" w:cs="Arial"/>
          <w:b/>
          <w:sz w:val="20"/>
          <w:szCs w:val="20"/>
        </w:rPr>
      </w:pPr>
      <w:r>
        <w:rPr>
          <w:rFonts w:ascii="Arial" w:hAnsi="Arial" w:cs="Arial"/>
          <w:b/>
          <w:sz w:val="20"/>
          <w:szCs w:val="20"/>
        </w:rPr>
        <w:t>NHV</w:t>
      </w:r>
      <w:r w:rsidR="00BB149F">
        <w:rPr>
          <w:rFonts w:ascii="Arial" w:hAnsi="Arial" w:cs="Arial"/>
          <w:b/>
          <w:sz w:val="20"/>
          <w:szCs w:val="20"/>
        </w:rPr>
        <w:t>:</w:t>
      </w:r>
      <w:r w:rsidR="00D651E1">
        <w:rPr>
          <w:rFonts w:ascii="Arial" w:hAnsi="Arial" w:cs="Arial"/>
          <w:b/>
          <w:sz w:val="20"/>
          <w:szCs w:val="20"/>
        </w:rPr>
        <w:t xml:space="preserve"> </w:t>
      </w:r>
      <w:r w:rsidR="00AC6BEF">
        <w:rPr>
          <w:rFonts w:ascii="Arial" w:hAnsi="Arial" w:cs="Arial"/>
          <w:b/>
          <w:sz w:val="20"/>
          <w:szCs w:val="20"/>
        </w:rPr>
        <w:t>Board resolution on</w:t>
      </w:r>
      <w:r w:rsidR="0037607E" w:rsidRPr="0037607E">
        <w:rPr>
          <w:rFonts w:ascii="Arial" w:hAnsi="Arial" w:cs="Arial"/>
          <w:b/>
          <w:sz w:val="20"/>
          <w:szCs w:val="20"/>
        </w:rPr>
        <w:t xml:space="preserve"> </w:t>
      </w:r>
      <w:r>
        <w:rPr>
          <w:rFonts w:ascii="Arial" w:hAnsi="Arial" w:cs="Arial"/>
          <w:b/>
          <w:sz w:val="20"/>
          <w:szCs w:val="20"/>
        </w:rPr>
        <w:t>extending</w:t>
      </w:r>
      <w:r w:rsidR="0037607E" w:rsidRPr="0037607E">
        <w:rPr>
          <w:rFonts w:ascii="Arial" w:hAnsi="Arial" w:cs="Arial"/>
          <w:b/>
          <w:sz w:val="20"/>
          <w:szCs w:val="20"/>
        </w:rPr>
        <w:t xml:space="preserve"> the General Meeting of Shareholders 2020</w:t>
      </w:r>
    </w:p>
    <w:p w:rsidR="006B36E8" w:rsidRDefault="00B70D7E" w:rsidP="005610CB">
      <w:pPr>
        <w:spacing w:line="360" w:lineRule="auto"/>
        <w:jc w:val="both"/>
        <w:rPr>
          <w:rFonts w:ascii="Arial" w:hAnsi="Arial" w:cs="Arial"/>
          <w:sz w:val="20"/>
          <w:szCs w:val="20"/>
        </w:rPr>
      </w:pPr>
      <w:r>
        <w:rPr>
          <w:rFonts w:ascii="Arial" w:hAnsi="Arial" w:cs="Arial"/>
          <w:sz w:val="20"/>
          <w:szCs w:val="20"/>
        </w:rPr>
        <w:t xml:space="preserve">On </w:t>
      </w:r>
      <w:r w:rsidR="00AC6BEF">
        <w:rPr>
          <w:rFonts w:ascii="Arial" w:hAnsi="Arial" w:cs="Arial"/>
          <w:sz w:val="20"/>
          <w:szCs w:val="20"/>
        </w:rPr>
        <w:t>10</w:t>
      </w:r>
      <w:r w:rsidR="0032185B">
        <w:rPr>
          <w:rFonts w:ascii="Arial" w:hAnsi="Arial" w:cs="Arial"/>
          <w:sz w:val="20"/>
          <w:szCs w:val="20"/>
        </w:rPr>
        <w:t xml:space="preserve"> Apr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771246" w:rsidRPr="00771246">
        <w:rPr>
          <w:rFonts w:ascii="Arial" w:hAnsi="Arial" w:cs="Arial"/>
          <w:sz w:val="20"/>
          <w:szCs w:val="20"/>
        </w:rPr>
        <w:t>NHV Investment Joint Stock Company</w:t>
      </w:r>
      <w:r w:rsidR="00771246">
        <w:rPr>
          <w:rFonts w:ascii="Arial" w:hAnsi="Arial" w:cs="Arial"/>
          <w:sz w:val="20"/>
          <w:szCs w:val="20"/>
        </w:rPr>
        <w:t xml:space="preserve"> </w:t>
      </w:r>
      <w:r w:rsidR="002E7FD0">
        <w:rPr>
          <w:rFonts w:ascii="Arial" w:hAnsi="Arial" w:cs="Arial"/>
          <w:sz w:val="20"/>
          <w:szCs w:val="20"/>
        </w:rPr>
        <w:t>announced the</w:t>
      </w:r>
      <w:r w:rsidR="00AC6BEF">
        <w:rPr>
          <w:rFonts w:ascii="Arial" w:hAnsi="Arial" w:cs="Arial"/>
          <w:sz w:val="20"/>
          <w:szCs w:val="20"/>
        </w:rPr>
        <w:t xml:space="preserve"> Board resolution on</w:t>
      </w:r>
      <w:r w:rsidR="008134FC">
        <w:rPr>
          <w:rFonts w:ascii="Arial" w:hAnsi="Arial" w:cs="Arial"/>
          <w:sz w:val="20"/>
          <w:szCs w:val="20"/>
        </w:rPr>
        <w:t xml:space="preserve"> </w:t>
      </w:r>
      <w:r w:rsidR="00771246">
        <w:rPr>
          <w:rFonts w:ascii="Arial" w:hAnsi="Arial" w:cs="Arial"/>
          <w:sz w:val="20"/>
          <w:szCs w:val="20"/>
        </w:rPr>
        <w:t>extending</w:t>
      </w:r>
      <w:r w:rsidR="00B11DB6">
        <w:rPr>
          <w:rFonts w:ascii="Arial" w:hAnsi="Arial" w:cs="Arial"/>
          <w:sz w:val="20"/>
          <w:szCs w:val="20"/>
        </w:rPr>
        <w:t xml:space="preserve"> </w:t>
      </w:r>
      <w:r w:rsidR="00BF0485">
        <w:rPr>
          <w:rFonts w:ascii="Arial" w:hAnsi="Arial" w:cs="Arial"/>
          <w:sz w:val="20"/>
          <w:szCs w:val="20"/>
        </w:rPr>
        <w:t>the General Meeting of Shareholders of 2020</w:t>
      </w:r>
      <w:r w:rsidR="0032185B">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p>
    <w:p w:rsidR="00771246" w:rsidRDefault="00771246" w:rsidP="005610CB">
      <w:pPr>
        <w:spacing w:line="360" w:lineRule="auto"/>
        <w:jc w:val="both"/>
        <w:rPr>
          <w:rFonts w:ascii="Arial" w:hAnsi="Arial" w:cs="Arial"/>
          <w:sz w:val="20"/>
          <w:szCs w:val="20"/>
        </w:rPr>
      </w:pPr>
      <w:r w:rsidRPr="00771246">
        <w:rPr>
          <w:rFonts w:ascii="Arial" w:hAnsi="Arial" w:cs="Arial"/>
          <w:sz w:val="20"/>
          <w:szCs w:val="20"/>
        </w:rPr>
        <w:t>Article 1: The Board of Directors approved the extension of the Company's Annual General Meeting of Shareholders in 2020.  Accordingly, the Company's Annual General Meeting of Shareholders 2020 will</w:t>
      </w:r>
      <w:r>
        <w:rPr>
          <w:rFonts w:ascii="Arial" w:hAnsi="Arial" w:cs="Arial"/>
          <w:sz w:val="20"/>
          <w:szCs w:val="20"/>
        </w:rPr>
        <w:t xml:space="preserve"> be held before June 30, 2020</w:t>
      </w:r>
    </w:p>
    <w:p w:rsidR="00771246" w:rsidRDefault="00771246" w:rsidP="005610CB">
      <w:pPr>
        <w:spacing w:line="360" w:lineRule="auto"/>
        <w:jc w:val="both"/>
        <w:rPr>
          <w:rFonts w:ascii="Arial" w:hAnsi="Arial" w:cs="Arial"/>
          <w:sz w:val="20"/>
          <w:szCs w:val="20"/>
        </w:rPr>
      </w:pPr>
      <w:r w:rsidRPr="00771246">
        <w:rPr>
          <w:rFonts w:ascii="Arial" w:hAnsi="Arial" w:cs="Arial"/>
          <w:sz w:val="20"/>
          <w:szCs w:val="20"/>
        </w:rPr>
        <w:t>Article 2: The Board of Di</w:t>
      </w:r>
      <w:r>
        <w:rPr>
          <w:rFonts w:ascii="Arial" w:hAnsi="Arial" w:cs="Arial"/>
          <w:sz w:val="20"/>
          <w:szCs w:val="20"/>
        </w:rPr>
        <w:t>rectors approves</w:t>
      </w:r>
      <w:r w:rsidRPr="00771246">
        <w:rPr>
          <w:rFonts w:ascii="Arial" w:hAnsi="Arial" w:cs="Arial"/>
          <w:sz w:val="20"/>
          <w:szCs w:val="20"/>
        </w:rPr>
        <w:t xml:space="preserve"> the </w:t>
      </w:r>
      <w:r>
        <w:rPr>
          <w:rFonts w:ascii="Arial" w:hAnsi="Arial" w:cs="Arial"/>
          <w:sz w:val="20"/>
          <w:szCs w:val="20"/>
        </w:rPr>
        <w:t>consulting shareholders via a ballot</w:t>
      </w:r>
      <w:r w:rsidRPr="00771246">
        <w:rPr>
          <w:rFonts w:ascii="Arial" w:hAnsi="Arial" w:cs="Arial"/>
          <w:sz w:val="20"/>
          <w:szCs w:val="20"/>
        </w:rPr>
        <w:t xml:space="preserve"> </w:t>
      </w:r>
      <w:r>
        <w:rPr>
          <w:rFonts w:ascii="Arial" w:hAnsi="Arial" w:cs="Arial"/>
          <w:sz w:val="20"/>
          <w:szCs w:val="20"/>
        </w:rPr>
        <w:t>as follows</w:t>
      </w:r>
      <w:r w:rsidRPr="00771246">
        <w:rPr>
          <w:rFonts w:ascii="Arial" w:hAnsi="Arial" w:cs="Arial"/>
          <w:sz w:val="20"/>
          <w:szCs w:val="20"/>
        </w:rPr>
        <w:t xml:space="preserve">: </w:t>
      </w:r>
    </w:p>
    <w:p w:rsidR="00771246" w:rsidRDefault="00771246" w:rsidP="005610CB">
      <w:pPr>
        <w:spacing w:line="360" w:lineRule="auto"/>
        <w:jc w:val="both"/>
        <w:rPr>
          <w:rFonts w:ascii="Arial" w:hAnsi="Arial" w:cs="Arial"/>
          <w:sz w:val="20"/>
          <w:szCs w:val="20"/>
        </w:rPr>
      </w:pPr>
      <w:r>
        <w:rPr>
          <w:rFonts w:ascii="Arial" w:hAnsi="Arial" w:cs="Arial"/>
          <w:sz w:val="20"/>
          <w:szCs w:val="20"/>
        </w:rPr>
        <w:t>- Record date to exercise the right of</w:t>
      </w:r>
      <w:r w:rsidRPr="00771246">
        <w:rPr>
          <w:rFonts w:ascii="Arial" w:hAnsi="Arial" w:cs="Arial"/>
          <w:sz w:val="20"/>
          <w:szCs w:val="20"/>
        </w:rPr>
        <w:t xml:space="preserve"> </w:t>
      </w:r>
      <w:r>
        <w:rPr>
          <w:rFonts w:ascii="Arial" w:hAnsi="Arial" w:cs="Arial"/>
          <w:sz w:val="20"/>
          <w:szCs w:val="20"/>
        </w:rPr>
        <w:t xml:space="preserve">consulting shareholders via a ballot: April 29, 2020. </w:t>
      </w:r>
      <w:r w:rsidRPr="00771246">
        <w:rPr>
          <w:rFonts w:ascii="Arial" w:hAnsi="Arial" w:cs="Arial"/>
          <w:sz w:val="20"/>
          <w:szCs w:val="20"/>
        </w:rPr>
        <w:t xml:space="preserve">Shareholders </w:t>
      </w:r>
      <w:r>
        <w:rPr>
          <w:rFonts w:ascii="Arial" w:hAnsi="Arial" w:cs="Arial"/>
          <w:sz w:val="20"/>
          <w:szCs w:val="20"/>
        </w:rPr>
        <w:t>named in</w:t>
      </w:r>
      <w:r w:rsidRPr="00771246">
        <w:rPr>
          <w:rFonts w:ascii="Arial" w:hAnsi="Arial" w:cs="Arial"/>
          <w:sz w:val="20"/>
          <w:szCs w:val="20"/>
        </w:rPr>
        <w:t xml:space="preserve"> the list prepared by Vietnam Securities Depository (VSD) </w:t>
      </w:r>
      <w:r>
        <w:rPr>
          <w:rFonts w:ascii="Arial" w:hAnsi="Arial" w:cs="Arial"/>
          <w:sz w:val="20"/>
          <w:szCs w:val="20"/>
        </w:rPr>
        <w:t>on the record date</w:t>
      </w:r>
      <w:r w:rsidRPr="00771246">
        <w:rPr>
          <w:rFonts w:ascii="Arial" w:hAnsi="Arial" w:cs="Arial"/>
          <w:sz w:val="20"/>
          <w:szCs w:val="20"/>
        </w:rPr>
        <w:t xml:space="preserve"> will exercise their </w:t>
      </w:r>
      <w:r>
        <w:rPr>
          <w:rFonts w:ascii="Arial" w:hAnsi="Arial" w:cs="Arial"/>
          <w:sz w:val="20"/>
          <w:szCs w:val="20"/>
        </w:rPr>
        <w:t>rights of consulting shareholders via a ballot</w:t>
      </w:r>
    </w:p>
    <w:p w:rsidR="00771246" w:rsidRDefault="00771246" w:rsidP="005610CB">
      <w:pPr>
        <w:spacing w:line="360" w:lineRule="auto"/>
        <w:jc w:val="both"/>
        <w:rPr>
          <w:rFonts w:ascii="Arial" w:hAnsi="Arial" w:cs="Arial"/>
          <w:sz w:val="20"/>
          <w:szCs w:val="20"/>
        </w:rPr>
      </w:pPr>
      <w:r>
        <w:rPr>
          <w:rFonts w:ascii="Arial" w:hAnsi="Arial" w:cs="Arial"/>
          <w:sz w:val="20"/>
          <w:szCs w:val="20"/>
        </w:rPr>
        <w:t>-</w:t>
      </w:r>
      <w:r w:rsidRPr="00771246">
        <w:rPr>
          <w:rFonts w:ascii="Arial" w:hAnsi="Arial" w:cs="Arial"/>
          <w:sz w:val="20"/>
          <w:szCs w:val="20"/>
        </w:rPr>
        <w:t xml:space="preserve"> The time for </w:t>
      </w:r>
      <w:r>
        <w:rPr>
          <w:rFonts w:ascii="Arial" w:hAnsi="Arial" w:cs="Arial"/>
          <w:sz w:val="20"/>
          <w:szCs w:val="20"/>
        </w:rPr>
        <w:t>consulting shareholders via a ballot</w:t>
      </w:r>
      <w:r w:rsidRPr="00771246">
        <w:rPr>
          <w:rFonts w:ascii="Arial" w:hAnsi="Arial" w:cs="Arial"/>
          <w:sz w:val="20"/>
          <w:szCs w:val="20"/>
        </w:rPr>
        <w:t xml:space="preserve">: </w:t>
      </w:r>
      <w:r>
        <w:rPr>
          <w:rFonts w:ascii="Arial" w:hAnsi="Arial" w:cs="Arial"/>
          <w:sz w:val="20"/>
          <w:szCs w:val="20"/>
        </w:rPr>
        <w:t xml:space="preserve">expected </w:t>
      </w:r>
      <w:r w:rsidRPr="00771246">
        <w:rPr>
          <w:rFonts w:ascii="Arial" w:hAnsi="Arial" w:cs="Arial"/>
          <w:sz w:val="20"/>
          <w:szCs w:val="20"/>
        </w:rPr>
        <w:t>f</w:t>
      </w:r>
      <w:r>
        <w:rPr>
          <w:rFonts w:ascii="Arial" w:hAnsi="Arial" w:cs="Arial"/>
          <w:sz w:val="20"/>
          <w:szCs w:val="20"/>
        </w:rPr>
        <w:t>rom May 5, 2020 to May 30, 2020</w:t>
      </w:r>
    </w:p>
    <w:p w:rsidR="00771246" w:rsidRDefault="00771246" w:rsidP="005610CB">
      <w:pPr>
        <w:spacing w:line="360" w:lineRule="auto"/>
        <w:jc w:val="both"/>
        <w:rPr>
          <w:rFonts w:ascii="Arial" w:hAnsi="Arial" w:cs="Arial"/>
          <w:sz w:val="20"/>
          <w:szCs w:val="20"/>
        </w:rPr>
      </w:pPr>
      <w:r>
        <w:rPr>
          <w:rFonts w:ascii="Arial" w:hAnsi="Arial" w:cs="Arial"/>
          <w:sz w:val="20"/>
          <w:szCs w:val="20"/>
        </w:rPr>
        <w:t>- Contents for consulting shareholders via a ballot</w:t>
      </w:r>
      <w:r w:rsidRPr="00771246">
        <w:rPr>
          <w:rFonts w:ascii="Arial" w:hAnsi="Arial" w:cs="Arial"/>
          <w:sz w:val="20"/>
          <w:szCs w:val="20"/>
        </w:rPr>
        <w:t>: Ask shareholders about the organization of the General Meeting of Shareholders through the form of online me</w:t>
      </w:r>
      <w:r>
        <w:rPr>
          <w:rFonts w:ascii="Arial" w:hAnsi="Arial" w:cs="Arial"/>
          <w:sz w:val="20"/>
          <w:szCs w:val="20"/>
        </w:rPr>
        <w:t>eting and other related contents</w:t>
      </w:r>
    </w:p>
    <w:p w:rsidR="00771246" w:rsidRDefault="00771246" w:rsidP="005610CB">
      <w:pPr>
        <w:spacing w:line="360" w:lineRule="auto"/>
        <w:jc w:val="both"/>
        <w:rPr>
          <w:rFonts w:ascii="Arial" w:hAnsi="Arial" w:cs="Arial"/>
          <w:sz w:val="20"/>
          <w:szCs w:val="20"/>
        </w:rPr>
      </w:pPr>
      <w:r w:rsidRPr="00771246">
        <w:rPr>
          <w:rFonts w:ascii="Arial" w:hAnsi="Arial" w:cs="Arial"/>
          <w:sz w:val="20"/>
          <w:szCs w:val="20"/>
        </w:rPr>
        <w:t>- Location for c</w:t>
      </w:r>
      <w:r>
        <w:rPr>
          <w:rFonts w:ascii="Arial" w:hAnsi="Arial" w:cs="Arial"/>
          <w:sz w:val="20"/>
          <w:szCs w:val="20"/>
        </w:rPr>
        <w:t>ollecting opinions: Headquarter</w:t>
      </w:r>
      <w:r w:rsidRPr="00771246">
        <w:rPr>
          <w:rFonts w:ascii="Arial" w:hAnsi="Arial" w:cs="Arial"/>
          <w:sz w:val="20"/>
          <w:szCs w:val="20"/>
        </w:rPr>
        <w:t xml:space="preserve"> of NHV I</w:t>
      </w:r>
      <w:r>
        <w:rPr>
          <w:rFonts w:ascii="Arial" w:hAnsi="Arial" w:cs="Arial"/>
          <w:sz w:val="20"/>
          <w:szCs w:val="20"/>
        </w:rPr>
        <w:t>nvestment Joint Stock Company</w:t>
      </w:r>
    </w:p>
    <w:p w:rsidR="00771246" w:rsidRDefault="00771246" w:rsidP="005610CB">
      <w:pPr>
        <w:spacing w:line="360" w:lineRule="auto"/>
        <w:jc w:val="both"/>
        <w:rPr>
          <w:rFonts w:ascii="Arial" w:hAnsi="Arial" w:cs="Arial"/>
          <w:sz w:val="20"/>
          <w:szCs w:val="20"/>
        </w:rPr>
      </w:pPr>
      <w:r w:rsidRPr="00771246">
        <w:rPr>
          <w:rFonts w:ascii="Arial" w:hAnsi="Arial" w:cs="Arial"/>
          <w:sz w:val="20"/>
          <w:szCs w:val="20"/>
        </w:rPr>
        <w:t>Article 3: The Board of Direc</w:t>
      </w:r>
      <w:r>
        <w:rPr>
          <w:rFonts w:ascii="Arial" w:hAnsi="Arial" w:cs="Arial"/>
          <w:sz w:val="20"/>
          <w:szCs w:val="20"/>
        </w:rPr>
        <w:t>tors authorized</w:t>
      </w:r>
      <w:r w:rsidRPr="00771246">
        <w:rPr>
          <w:rFonts w:ascii="Arial" w:hAnsi="Arial" w:cs="Arial"/>
          <w:sz w:val="20"/>
          <w:szCs w:val="20"/>
        </w:rPr>
        <w:t xml:space="preserve"> the General Director of NHV Investment Joint Stock Company to complete the necessary procedures and related documents to impl</w:t>
      </w:r>
      <w:r>
        <w:rPr>
          <w:rFonts w:ascii="Arial" w:hAnsi="Arial" w:cs="Arial"/>
          <w:sz w:val="20"/>
          <w:szCs w:val="20"/>
        </w:rPr>
        <w:t>ement Article 1 and Article 2</w:t>
      </w:r>
    </w:p>
    <w:p w:rsidR="00771246" w:rsidRDefault="00771246" w:rsidP="005610CB">
      <w:pPr>
        <w:spacing w:line="360" w:lineRule="auto"/>
        <w:jc w:val="both"/>
        <w:rPr>
          <w:rFonts w:ascii="Arial" w:hAnsi="Arial" w:cs="Arial"/>
          <w:sz w:val="20"/>
          <w:szCs w:val="20"/>
        </w:rPr>
      </w:pPr>
      <w:r w:rsidRPr="00771246">
        <w:rPr>
          <w:rFonts w:ascii="Arial" w:hAnsi="Arial" w:cs="Arial"/>
          <w:sz w:val="20"/>
          <w:szCs w:val="20"/>
        </w:rPr>
        <w:t>Article 4</w:t>
      </w:r>
      <w:r>
        <w:rPr>
          <w:rFonts w:ascii="Arial" w:hAnsi="Arial" w:cs="Arial"/>
          <w:sz w:val="20"/>
          <w:szCs w:val="20"/>
        </w:rPr>
        <w:t>: T</w:t>
      </w:r>
      <w:r w:rsidRPr="00771246">
        <w:rPr>
          <w:rFonts w:ascii="Arial" w:hAnsi="Arial" w:cs="Arial"/>
          <w:sz w:val="20"/>
          <w:szCs w:val="20"/>
        </w:rPr>
        <w:t>his Resolution takes</w:t>
      </w:r>
      <w:r>
        <w:rPr>
          <w:rFonts w:ascii="Arial" w:hAnsi="Arial" w:cs="Arial"/>
          <w:sz w:val="20"/>
          <w:szCs w:val="20"/>
        </w:rPr>
        <w:t xml:space="preserve"> effect from the signing date. </w:t>
      </w:r>
      <w:r w:rsidRPr="00771246">
        <w:rPr>
          <w:rFonts w:ascii="Arial" w:hAnsi="Arial" w:cs="Arial"/>
          <w:sz w:val="20"/>
          <w:szCs w:val="20"/>
        </w:rPr>
        <w:t>The members of the Board of Directors, the General Director, the Chief Accountant, the heads of professional departments and divisions of the Company and other related parties, based on their functions and duties, are responsible for implementing this Resolution</w:t>
      </w:r>
      <w:bookmarkStart w:id="0" w:name="_GoBack"/>
      <w:bookmarkEnd w:id="0"/>
    </w:p>
    <w:sectPr w:rsidR="00771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50E3D"/>
    <w:rsid w:val="000603A9"/>
    <w:rsid w:val="000A0B74"/>
    <w:rsid w:val="000D20D4"/>
    <w:rsid w:val="000E71F4"/>
    <w:rsid w:val="00132EC5"/>
    <w:rsid w:val="00146DCF"/>
    <w:rsid w:val="0016411D"/>
    <w:rsid w:val="00167E2F"/>
    <w:rsid w:val="001F34A1"/>
    <w:rsid w:val="001F6744"/>
    <w:rsid w:val="002B42CC"/>
    <w:rsid w:val="002D481A"/>
    <w:rsid w:val="002D4939"/>
    <w:rsid w:val="002D53EE"/>
    <w:rsid w:val="002E7FD0"/>
    <w:rsid w:val="00304722"/>
    <w:rsid w:val="0032185B"/>
    <w:rsid w:val="00327CF7"/>
    <w:rsid w:val="0033774A"/>
    <w:rsid w:val="0037607E"/>
    <w:rsid w:val="00397004"/>
    <w:rsid w:val="003A0ECB"/>
    <w:rsid w:val="003A5CE9"/>
    <w:rsid w:val="003B73F7"/>
    <w:rsid w:val="003C4606"/>
    <w:rsid w:val="00403A9C"/>
    <w:rsid w:val="004530A7"/>
    <w:rsid w:val="00467BC0"/>
    <w:rsid w:val="0047038B"/>
    <w:rsid w:val="00490B2B"/>
    <w:rsid w:val="00496733"/>
    <w:rsid w:val="004B2BA6"/>
    <w:rsid w:val="00503DD6"/>
    <w:rsid w:val="0052379D"/>
    <w:rsid w:val="005610CB"/>
    <w:rsid w:val="00576A91"/>
    <w:rsid w:val="0058434E"/>
    <w:rsid w:val="005906FC"/>
    <w:rsid w:val="005B40E5"/>
    <w:rsid w:val="006374A1"/>
    <w:rsid w:val="00695ACD"/>
    <w:rsid w:val="006B04E8"/>
    <w:rsid w:val="006B36E8"/>
    <w:rsid w:val="006E15A6"/>
    <w:rsid w:val="006E5E99"/>
    <w:rsid w:val="00732DC3"/>
    <w:rsid w:val="00744587"/>
    <w:rsid w:val="00745D9A"/>
    <w:rsid w:val="00771246"/>
    <w:rsid w:val="0077456B"/>
    <w:rsid w:val="007A072F"/>
    <w:rsid w:val="007A1FCC"/>
    <w:rsid w:val="007B67AF"/>
    <w:rsid w:val="008134FC"/>
    <w:rsid w:val="00837771"/>
    <w:rsid w:val="0084142F"/>
    <w:rsid w:val="0084485C"/>
    <w:rsid w:val="00853748"/>
    <w:rsid w:val="008544C2"/>
    <w:rsid w:val="008C7A42"/>
    <w:rsid w:val="00981275"/>
    <w:rsid w:val="009C28F2"/>
    <w:rsid w:val="009E1744"/>
    <w:rsid w:val="00A06443"/>
    <w:rsid w:val="00A06521"/>
    <w:rsid w:val="00A128FC"/>
    <w:rsid w:val="00A34999"/>
    <w:rsid w:val="00A63B6C"/>
    <w:rsid w:val="00AA54AD"/>
    <w:rsid w:val="00AB2C99"/>
    <w:rsid w:val="00AB32F6"/>
    <w:rsid w:val="00AC4F64"/>
    <w:rsid w:val="00AC6BEF"/>
    <w:rsid w:val="00AE1B00"/>
    <w:rsid w:val="00AF67BE"/>
    <w:rsid w:val="00B04704"/>
    <w:rsid w:val="00B11DB6"/>
    <w:rsid w:val="00B21CC3"/>
    <w:rsid w:val="00B70D7E"/>
    <w:rsid w:val="00BA1F12"/>
    <w:rsid w:val="00BA3FB7"/>
    <w:rsid w:val="00BB149F"/>
    <w:rsid w:val="00BB2980"/>
    <w:rsid w:val="00BD3CCA"/>
    <w:rsid w:val="00BF0485"/>
    <w:rsid w:val="00C2280B"/>
    <w:rsid w:val="00C33F82"/>
    <w:rsid w:val="00C36031"/>
    <w:rsid w:val="00C940B5"/>
    <w:rsid w:val="00CA1BB3"/>
    <w:rsid w:val="00D52C26"/>
    <w:rsid w:val="00D651E1"/>
    <w:rsid w:val="00D74339"/>
    <w:rsid w:val="00D77F89"/>
    <w:rsid w:val="00D92EFF"/>
    <w:rsid w:val="00DA54D0"/>
    <w:rsid w:val="00DD263A"/>
    <w:rsid w:val="00DE5C3C"/>
    <w:rsid w:val="00DF4180"/>
    <w:rsid w:val="00E5565D"/>
    <w:rsid w:val="00ED6D41"/>
    <w:rsid w:val="00F272CE"/>
    <w:rsid w:val="00F320D6"/>
    <w:rsid w:val="00F33967"/>
    <w:rsid w:val="00F360CB"/>
    <w:rsid w:val="00F86F7A"/>
    <w:rsid w:val="00F903A5"/>
    <w:rsid w:val="00FC153A"/>
    <w:rsid w:val="00FD3EED"/>
    <w:rsid w:val="00FD4001"/>
    <w:rsid w:val="00FE1D49"/>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60B9"/>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126</cp:revision>
  <dcterms:created xsi:type="dcterms:W3CDTF">2019-10-16T10:03:00Z</dcterms:created>
  <dcterms:modified xsi:type="dcterms:W3CDTF">2020-04-14T23:56:00Z</dcterms:modified>
</cp:coreProperties>
</file>